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85" w:rsidRDefault="008B4F85" w:rsidP="00B27302">
      <w:pPr>
        <w:jc w:val="right"/>
      </w:pPr>
      <w:r>
        <w:t xml:space="preserve"> </w:t>
      </w:r>
      <w:r w:rsidR="00322678">
        <w:t>Domaradz</w:t>
      </w:r>
      <w:r>
        <w:t xml:space="preserve">, data    </w:t>
      </w:r>
      <w:r w:rsidR="00322678">
        <w:t>………………………..</w:t>
      </w:r>
      <w:r>
        <w:t xml:space="preserve">                                                                                           </w:t>
      </w:r>
    </w:p>
    <w:p w:rsidR="009117C8" w:rsidRDefault="008B4F85">
      <w:r>
        <w:t>Wnioskodawca</w:t>
      </w:r>
    </w:p>
    <w:p w:rsidR="00322678" w:rsidRDefault="00322678">
      <w:r>
        <w:t>………………………………………………….</w:t>
      </w:r>
    </w:p>
    <w:p w:rsidR="008B4F85" w:rsidRDefault="00322678">
      <w:r>
        <w:t>………………………………………………….</w:t>
      </w:r>
    </w:p>
    <w:p w:rsidR="008B4F85" w:rsidRDefault="008B4F85" w:rsidP="00B27302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Urząd</w:t>
      </w:r>
      <w:r w:rsidR="00322678">
        <w:rPr>
          <w:sz w:val="40"/>
          <w:szCs w:val="40"/>
        </w:rPr>
        <w:t xml:space="preserve"> Gminy Domaradz</w:t>
      </w:r>
    </w:p>
    <w:p w:rsidR="008B4F85" w:rsidRDefault="00322678" w:rsidP="00B27302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36-230 Domaradz 345</w:t>
      </w:r>
    </w:p>
    <w:p w:rsidR="008B4F85" w:rsidRDefault="008B4F85" w:rsidP="008B4F85">
      <w:pPr>
        <w:jc w:val="right"/>
        <w:rPr>
          <w:sz w:val="40"/>
          <w:szCs w:val="40"/>
        </w:rPr>
      </w:pPr>
    </w:p>
    <w:p w:rsidR="008B4F85" w:rsidRPr="00B27302" w:rsidRDefault="008B4F85" w:rsidP="008B4F85">
      <w:pPr>
        <w:jc w:val="center"/>
        <w:rPr>
          <w:sz w:val="56"/>
          <w:szCs w:val="40"/>
        </w:rPr>
      </w:pPr>
      <w:r w:rsidRPr="008B4F85">
        <w:rPr>
          <w:sz w:val="56"/>
          <w:szCs w:val="40"/>
        </w:rPr>
        <w:t>ZGŁOSZENIE</w:t>
      </w:r>
    </w:p>
    <w:p w:rsidR="00322678" w:rsidRDefault="008B4F85" w:rsidP="00322678">
      <w:pPr>
        <w:rPr>
          <w:sz w:val="28"/>
          <w:szCs w:val="28"/>
        </w:rPr>
      </w:pPr>
      <w:r w:rsidRPr="008B4F85">
        <w:rPr>
          <w:sz w:val="28"/>
          <w:szCs w:val="28"/>
        </w:rPr>
        <w:t xml:space="preserve">Zgłaszam zamiar usunięcie drzewa (drzew) na działce nr. ewid. </w:t>
      </w:r>
      <w:r w:rsidR="00322678">
        <w:rPr>
          <w:sz w:val="28"/>
          <w:szCs w:val="28"/>
        </w:rPr>
        <w:t>…………………….</w:t>
      </w:r>
    </w:p>
    <w:p w:rsidR="008B4F85" w:rsidRPr="00B27302" w:rsidRDefault="008B4F85" w:rsidP="00B27302">
      <w:pPr>
        <w:rPr>
          <w:sz w:val="28"/>
          <w:szCs w:val="28"/>
        </w:rPr>
      </w:pPr>
      <w:r w:rsidRPr="008B4F85">
        <w:rPr>
          <w:sz w:val="28"/>
          <w:szCs w:val="28"/>
        </w:rPr>
        <w:t>W załączeniu przedkładam rysunek określającą usytuowanie drzewa (drzew) na nieruchomości.</w:t>
      </w:r>
    </w:p>
    <w:p w:rsidR="008B4F85" w:rsidRDefault="00B27302" w:rsidP="008B4F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</w:t>
      </w:r>
    </w:p>
    <w:p w:rsidR="008B4F85" w:rsidRPr="00B27302" w:rsidRDefault="008B4F85" w:rsidP="008B4F85">
      <w:pPr>
        <w:rPr>
          <w:sz w:val="28"/>
          <w:szCs w:val="28"/>
        </w:rPr>
      </w:pPr>
      <w:r w:rsidRPr="00B27302">
        <w:rPr>
          <w:sz w:val="28"/>
          <w:szCs w:val="28"/>
        </w:rPr>
        <w:t>Załączniki:</w:t>
      </w:r>
    </w:p>
    <w:p w:rsidR="00322678" w:rsidRDefault="00322678" w:rsidP="0032267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27302">
        <w:rPr>
          <w:sz w:val="28"/>
          <w:szCs w:val="28"/>
        </w:rPr>
        <w:t>Mapa z zaznaczonymi drzewami do wycinki</w:t>
      </w:r>
    </w:p>
    <w:p w:rsidR="00B27302" w:rsidRPr="00322678" w:rsidRDefault="00B27302" w:rsidP="00B2730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Zgodnie z art. 13 ogólnego rozporządzenia o ochronie danych osobowych z dnia 27 kwietnia 2016 r. (Dz. Urz. UE L 119 z 04.05.2016) informujemy, że:</w:t>
      </w: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1) administratorem Pani/Pana danych osobowych jest Wójt Gminy Domaradz, 36-230 Domaradz 345.</w:t>
      </w: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2) kontakt z Inspektorem Ochrony Danych - Urząd Gminy w Domaradzu Inspektor Ochrony Danych, 36-230 Domaradz 345 lub e</w:t>
      </w:r>
      <w:r w:rsidRPr="00B27302">
        <w:rPr>
          <w:sz w:val="20"/>
          <w:szCs w:val="20"/>
        </w:rPr>
        <w:noBreakHyphen/>
        <w:t xml:space="preserve">mail </w:t>
      </w:r>
      <w:hyperlink r:id="rId7" w:history="1">
        <w:r w:rsidRPr="00B27302">
          <w:rPr>
            <w:rStyle w:val="Hipercze"/>
            <w:sz w:val="20"/>
            <w:szCs w:val="20"/>
          </w:rPr>
          <w:t>iod@domaradz.pl</w:t>
        </w:r>
      </w:hyperlink>
      <w:r w:rsidRPr="00B27302">
        <w:rPr>
          <w:sz w:val="20"/>
          <w:szCs w:val="20"/>
        </w:rPr>
        <w:t>.</w:t>
      </w: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 xml:space="preserve">3) Pani/Pana dane osobowe przetwarzane będą w celu realizacji ustawowych zadań urzędu. </w:t>
      </w: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4) Dane osobowe przetwarzane są na podstawie Ustawy z dnia 8 marca 1990 r. o samorządzie gminnym (</w:t>
      </w:r>
      <w:hyperlink r:id="rId8" w:tgtFrame="_blank" w:tooltip="Dziennik Ustaw rok 2018 poz. 994" w:history="1">
        <w:r w:rsidRPr="00B27302">
          <w:rPr>
            <w:rStyle w:val="Hipercze"/>
            <w:sz w:val="20"/>
            <w:szCs w:val="20"/>
          </w:rPr>
          <w:t>Dz.U. 2018 poz. 994</w:t>
        </w:r>
      </w:hyperlink>
      <w:r w:rsidRPr="00B27302">
        <w:rPr>
          <w:sz w:val="20"/>
          <w:szCs w:val="20"/>
        </w:rPr>
        <w:t xml:space="preserve"> z późn. zm.).</w:t>
      </w: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5) pozyskane od Pani/Pana dane osobowe nie będą udostępnianie podmiotom innym, niż upoważnionym na podstawie przepisów prawa.</w:t>
      </w: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6) Dane osobowe pod momentu pozyskania będą przechowywane przez okres wynikający Jednolitego Rzeczowego Wykazu Akt.</w:t>
      </w: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7) posiada Pani/Pan prawo dostępu do swoich danych osobowych oraz możliwość ich sprostowania, usunięcia lub ograniczenia przetwarzania. Prawo do wniesienia sprzeciwu wobec przetwarzania oraz do przenoszenia danych.</w:t>
      </w: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8) jeżeli przetwarzanie danych odbywa się na podstawie zgody na przetwarzanie, Pani/Pan ma prawo do cofnięcia zgody na przetwarzanie danych osobowych w dowolnym momencie, bez wpływu na zgodność z prawem przetwarzania, którego dokonano na podstawie zgody przed jej cofnięciem. </w:t>
      </w: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>9) Pani/Pan ma prawo wniesienia skargi do organu nadzorczego (Urzędu Ochrony Danych Osobowych).</w:t>
      </w:r>
    </w:p>
    <w:p w:rsidR="00322678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27302">
        <w:rPr>
          <w:sz w:val="20"/>
          <w:szCs w:val="20"/>
        </w:rPr>
        <w:t xml:space="preserve">10) Podanie przez panią/Pana danych osobowych jest dobrowolne, lecz niezbędne do realizacji celu, o którym mowa w ust.3. niepodanie danych osobowych wskazanych we wniosku oraz nie dołączenie wymaganych załączników, może spowodować pozostawienie wniosku bez rozpatrzenia. </w:t>
      </w:r>
    </w:p>
    <w:p w:rsid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B27302" w:rsidRPr="00B27302" w:rsidRDefault="00B27302" w:rsidP="00B27302">
      <w:pPr>
        <w:pStyle w:val="dtn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..........................................................</w:t>
      </w:r>
    </w:p>
    <w:sectPr w:rsidR="00B27302" w:rsidRPr="00B2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99" w:rsidRDefault="00783E99" w:rsidP="008B4F85">
      <w:pPr>
        <w:spacing w:after="0" w:line="240" w:lineRule="auto"/>
      </w:pPr>
      <w:r>
        <w:separator/>
      </w:r>
    </w:p>
  </w:endnote>
  <w:endnote w:type="continuationSeparator" w:id="0">
    <w:p w:rsidR="00783E99" w:rsidRDefault="00783E99" w:rsidP="008B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99" w:rsidRDefault="00783E99" w:rsidP="008B4F85">
      <w:pPr>
        <w:spacing w:after="0" w:line="240" w:lineRule="auto"/>
      </w:pPr>
      <w:r>
        <w:separator/>
      </w:r>
    </w:p>
  </w:footnote>
  <w:footnote w:type="continuationSeparator" w:id="0">
    <w:p w:rsidR="00783E99" w:rsidRDefault="00783E99" w:rsidP="008B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1743B"/>
    <w:multiLevelType w:val="hybridMultilevel"/>
    <w:tmpl w:val="18A6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85"/>
    <w:rsid w:val="00322678"/>
    <w:rsid w:val="00783E99"/>
    <w:rsid w:val="008B4F85"/>
    <w:rsid w:val="009117C8"/>
    <w:rsid w:val="00B27302"/>
    <w:rsid w:val="00E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8DD2-0FCA-47C1-B4D5-B0797578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F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F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F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2678"/>
    <w:pPr>
      <w:ind w:left="720"/>
      <w:contextualSpacing/>
    </w:pPr>
  </w:style>
  <w:style w:type="paragraph" w:customStyle="1" w:styleId="dtn">
    <w:name w:val="dtn"/>
    <w:basedOn w:val="Normalny"/>
    <w:rsid w:val="00B2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7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standard.inforlex.pl/roczniki/przepisy/tresc,DZU,2018,100,0994,00,OBWIESZCZENIE-MARSZALKA-SEJMU-RZECZYPOSPOLITEJ-POLSKIEJ-z-dnia-2018-05-09-r-w-sprawie.html?str=0&amp;pozycja=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mar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uzytkownik</cp:lastModifiedBy>
  <cp:revision>2</cp:revision>
  <dcterms:created xsi:type="dcterms:W3CDTF">2020-12-02T11:28:00Z</dcterms:created>
  <dcterms:modified xsi:type="dcterms:W3CDTF">2020-12-02T11:28:00Z</dcterms:modified>
</cp:coreProperties>
</file>